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D354D" w14:textId="77777777" w:rsidR="00EF5040" w:rsidRPr="00EF5040" w:rsidRDefault="00EF5040" w:rsidP="00B677E1">
      <w:pPr>
        <w:spacing w:after="0"/>
        <w:rPr>
          <w:sz w:val="24"/>
          <w:szCs w:val="24"/>
        </w:rPr>
      </w:pPr>
    </w:p>
    <w:p w14:paraId="191297ED" w14:textId="77777777" w:rsidR="00B677E1" w:rsidRPr="009462C6" w:rsidRDefault="00B677E1" w:rsidP="00B677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62C6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14:paraId="795B277A" w14:textId="77777777" w:rsidR="00B677E1" w:rsidRPr="009462C6" w:rsidRDefault="00B677E1" w:rsidP="00B677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62C6">
        <w:rPr>
          <w:rFonts w:ascii="Times New Roman" w:hAnsi="Times New Roman" w:cs="Times New Roman"/>
          <w:b/>
          <w:bCs/>
          <w:sz w:val="24"/>
          <w:szCs w:val="24"/>
        </w:rPr>
        <w:t xml:space="preserve">обеспечения готовности к отопительному периоду </w:t>
      </w:r>
      <w:r w:rsidR="00EF5040" w:rsidRPr="009462C6">
        <w:rPr>
          <w:rFonts w:ascii="Times New Roman" w:hAnsi="Times New Roman" w:cs="Times New Roman"/>
          <w:b/>
          <w:bCs/>
          <w:sz w:val="24"/>
          <w:szCs w:val="24"/>
        </w:rPr>
        <w:t xml:space="preserve">2025-2026 </w:t>
      </w:r>
      <w:r w:rsidR="004C7CA4" w:rsidRPr="009462C6">
        <w:rPr>
          <w:rFonts w:ascii="Times New Roman" w:hAnsi="Times New Roman" w:cs="Times New Roman"/>
          <w:b/>
          <w:bCs/>
          <w:sz w:val="24"/>
          <w:szCs w:val="24"/>
        </w:rPr>
        <w:t>годов</w:t>
      </w:r>
    </w:p>
    <w:p w14:paraId="39065EFE" w14:textId="77777777" w:rsidR="00B677E1" w:rsidRPr="00EF5040" w:rsidRDefault="00B677E1" w:rsidP="00B677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7710DD" w14:textId="77777777" w:rsidR="00B96A97" w:rsidRDefault="00B96A97" w:rsidP="00EF5040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1644F6">
        <w:rPr>
          <w:rFonts w:ascii="Times New Roman" w:hAnsi="Times New Roman" w:cs="Times New Roman"/>
          <w:sz w:val="24"/>
          <w:szCs w:val="24"/>
        </w:rPr>
        <w:t>Выдан</w:t>
      </w:r>
      <w:r>
        <w:rPr>
          <w:sz w:val="24"/>
          <w:szCs w:val="24"/>
        </w:rPr>
        <w:t xml:space="preserve"> </w:t>
      </w:r>
      <w:r w:rsidR="001644F6">
        <w:rPr>
          <w:b/>
          <w:sz w:val="24"/>
          <w:szCs w:val="24"/>
        </w:rPr>
        <w:t xml:space="preserve"> </w:t>
      </w:r>
      <w:r w:rsidR="001644F6" w:rsidRPr="001644F6">
        <w:rPr>
          <w:rFonts w:ascii="Times New Roman" w:hAnsi="Times New Roman" w:cs="Times New Roman"/>
          <w:sz w:val="24"/>
          <w:szCs w:val="24"/>
        </w:rPr>
        <w:t>____________________</w:t>
      </w:r>
      <w:r w:rsidR="001644F6">
        <w:rPr>
          <w:rFonts w:ascii="Times New Roman" w:hAnsi="Times New Roman" w:cs="Times New Roman"/>
          <w:sz w:val="24"/>
          <w:szCs w:val="24"/>
        </w:rPr>
        <w:t>___</w:t>
      </w:r>
      <w:r w:rsidR="001644F6" w:rsidRPr="001644F6">
        <w:rPr>
          <w:rFonts w:ascii="Times New Roman" w:hAnsi="Times New Roman" w:cs="Times New Roman"/>
          <w:sz w:val="24"/>
          <w:szCs w:val="24"/>
        </w:rPr>
        <w:t>_______________</w:t>
      </w:r>
      <w:r w:rsidR="00EF5040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1644F6" w:rsidRPr="001644F6">
        <w:rPr>
          <w:rFonts w:ascii="Times New Roman" w:hAnsi="Times New Roman" w:cs="Times New Roman"/>
          <w:sz w:val="24"/>
          <w:szCs w:val="24"/>
        </w:rPr>
        <w:t>_</w:t>
      </w:r>
    </w:p>
    <w:p w14:paraId="26CEB8EA" w14:textId="77777777" w:rsidR="001644F6" w:rsidRPr="001644F6" w:rsidRDefault="001644F6" w:rsidP="001644F6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 w:rsidR="00EF5040">
        <w:rPr>
          <w:rFonts w:ascii="Times New Roman" w:hAnsi="Times New Roman" w:cs="Times New Roman"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1644F6">
        <w:rPr>
          <w:rFonts w:ascii="Times New Roman" w:hAnsi="Times New Roman" w:cs="Times New Roman"/>
          <w:sz w:val="18"/>
          <w:szCs w:val="18"/>
        </w:rPr>
        <w:t xml:space="preserve">(полное наименование лица, подлежащего оценке обеспечения </w:t>
      </w:r>
      <w:r w:rsidR="00EF5040" w:rsidRPr="001644F6">
        <w:rPr>
          <w:rFonts w:ascii="Times New Roman" w:hAnsi="Times New Roman" w:cs="Times New Roman"/>
          <w:sz w:val="18"/>
          <w:szCs w:val="18"/>
        </w:rPr>
        <w:t>готовности</w:t>
      </w:r>
      <w:r w:rsidRPr="001644F6">
        <w:rPr>
          <w:rFonts w:ascii="Times New Roman" w:hAnsi="Times New Roman" w:cs="Times New Roman"/>
          <w:sz w:val="18"/>
          <w:szCs w:val="18"/>
        </w:rPr>
        <w:t xml:space="preserve"> к отопительному периоду)</w:t>
      </w:r>
    </w:p>
    <w:p w14:paraId="6398BF8C" w14:textId="77777777" w:rsidR="001644F6" w:rsidRDefault="001644F6" w:rsidP="00B96A9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EF5040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75F95631" w14:textId="77777777" w:rsidR="00EF5040" w:rsidRDefault="00EF5040" w:rsidP="00B96A9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796C8B0F" w14:textId="77777777" w:rsidR="00B96A97" w:rsidRPr="00EF5040" w:rsidRDefault="00B96A97" w:rsidP="00EF504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5040">
        <w:rPr>
          <w:rFonts w:ascii="Times New Roman" w:hAnsi="Times New Roman" w:cs="Times New Roman"/>
          <w:sz w:val="24"/>
          <w:szCs w:val="24"/>
        </w:rPr>
        <w:t>В отношении следующих объектов, по которым проводилась оценка обеспечения готовности к отопительному периоду:</w:t>
      </w:r>
    </w:p>
    <w:p w14:paraId="541FC8FE" w14:textId="77777777" w:rsidR="00EF5040" w:rsidRPr="00E8508A" w:rsidRDefault="00EF5040" w:rsidP="00EF50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8A">
        <w:rPr>
          <w:rFonts w:ascii="Times New Roman" w:hAnsi="Times New Roman" w:cs="Times New Roman"/>
          <w:sz w:val="24"/>
          <w:szCs w:val="24"/>
        </w:rPr>
        <w:t>1. 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Pr="00E8508A">
        <w:rPr>
          <w:rFonts w:ascii="Times New Roman" w:hAnsi="Times New Roman" w:cs="Times New Roman"/>
          <w:sz w:val="24"/>
          <w:szCs w:val="24"/>
        </w:rPr>
        <w:t>___;</w:t>
      </w:r>
    </w:p>
    <w:p w14:paraId="626E8C91" w14:textId="77777777" w:rsidR="00EF5040" w:rsidRPr="00E8508A" w:rsidRDefault="00EF5040" w:rsidP="00EF50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8A">
        <w:rPr>
          <w:rFonts w:ascii="Times New Roman" w:hAnsi="Times New Roman" w:cs="Times New Roman"/>
          <w:sz w:val="24"/>
          <w:szCs w:val="24"/>
        </w:rPr>
        <w:t>2. 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Pr="00E8508A">
        <w:rPr>
          <w:rFonts w:ascii="Times New Roman" w:hAnsi="Times New Roman" w:cs="Times New Roman"/>
          <w:sz w:val="24"/>
          <w:szCs w:val="24"/>
        </w:rPr>
        <w:t>;</w:t>
      </w:r>
    </w:p>
    <w:p w14:paraId="46137DC7" w14:textId="77777777" w:rsidR="00EF5040" w:rsidRPr="00E8508A" w:rsidRDefault="00EF5040" w:rsidP="00EF50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8A">
        <w:rPr>
          <w:rFonts w:ascii="Times New Roman" w:hAnsi="Times New Roman" w:cs="Times New Roman"/>
          <w:sz w:val="24"/>
          <w:szCs w:val="24"/>
        </w:rPr>
        <w:t>3. 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Pr="00E8508A">
        <w:rPr>
          <w:rFonts w:ascii="Times New Roman" w:hAnsi="Times New Roman" w:cs="Times New Roman"/>
          <w:sz w:val="24"/>
          <w:szCs w:val="24"/>
        </w:rPr>
        <w:t>_;</w:t>
      </w:r>
    </w:p>
    <w:p w14:paraId="74CD12BB" w14:textId="77777777" w:rsidR="00EF5040" w:rsidRPr="00E8508A" w:rsidRDefault="00EF5040" w:rsidP="00EF50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№№</w:t>
      </w:r>
      <w:r w:rsidRPr="00E8508A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Pr="00E8508A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E8508A">
        <w:rPr>
          <w:rFonts w:ascii="Times New Roman" w:hAnsi="Times New Roman" w:cs="Times New Roman"/>
          <w:sz w:val="24"/>
          <w:szCs w:val="24"/>
        </w:rPr>
        <w:t>_.</w:t>
      </w:r>
    </w:p>
    <w:p w14:paraId="7A548F29" w14:textId="77777777" w:rsidR="00B96A97" w:rsidRPr="00EF5040" w:rsidRDefault="00B96A97" w:rsidP="00B96A9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19050238" w14:textId="77777777" w:rsidR="00B96A97" w:rsidRPr="00EF5040" w:rsidRDefault="00B96A97" w:rsidP="00B96A9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F5040">
        <w:rPr>
          <w:rFonts w:ascii="Times New Roman" w:hAnsi="Times New Roman" w:cs="Times New Roman"/>
          <w:sz w:val="24"/>
          <w:szCs w:val="24"/>
        </w:rPr>
        <w:t>Основание выдачи паспорта обеспечения готовности к отопительному периоду:</w:t>
      </w:r>
    </w:p>
    <w:p w14:paraId="7032EE97" w14:textId="77777777" w:rsidR="00B96A97" w:rsidRPr="00EF5040" w:rsidRDefault="00B96A97" w:rsidP="00B96A9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EF5040">
        <w:rPr>
          <w:rFonts w:ascii="Times New Roman" w:hAnsi="Times New Roman" w:cs="Times New Roman"/>
          <w:sz w:val="24"/>
          <w:szCs w:val="24"/>
        </w:rPr>
        <w:t xml:space="preserve">Акт оценки обеспечения готовности к отопительному периоду от </w:t>
      </w:r>
      <w:r w:rsidR="00EF5040">
        <w:rPr>
          <w:rFonts w:ascii="Times New Roman" w:hAnsi="Times New Roman" w:cs="Times New Roman"/>
          <w:sz w:val="24"/>
          <w:szCs w:val="24"/>
        </w:rPr>
        <w:t>«___» ___</w:t>
      </w:r>
      <w:r w:rsidR="001644F6" w:rsidRPr="00EF5040">
        <w:rPr>
          <w:rFonts w:ascii="Times New Roman" w:hAnsi="Times New Roman" w:cs="Times New Roman"/>
          <w:sz w:val="24"/>
          <w:szCs w:val="24"/>
        </w:rPr>
        <w:t>_</w:t>
      </w:r>
      <w:r w:rsidR="00EF5040">
        <w:rPr>
          <w:rFonts w:ascii="Times New Roman" w:hAnsi="Times New Roman" w:cs="Times New Roman"/>
          <w:sz w:val="24"/>
          <w:szCs w:val="24"/>
        </w:rPr>
        <w:t>_____</w:t>
      </w:r>
      <w:r w:rsidR="001644F6" w:rsidRPr="00EF5040">
        <w:rPr>
          <w:rFonts w:ascii="Times New Roman" w:hAnsi="Times New Roman" w:cs="Times New Roman"/>
          <w:sz w:val="24"/>
          <w:szCs w:val="24"/>
        </w:rPr>
        <w:t>_ 2025</w:t>
      </w:r>
      <w:r w:rsidR="00EF5040">
        <w:rPr>
          <w:rFonts w:ascii="Times New Roman" w:hAnsi="Times New Roman" w:cs="Times New Roman"/>
          <w:sz w:val="24"/>
          <w:szCs w:val="24"/>
        </w:rPr>
        <w:t xml:space="preserve"> </w:t>
      </w:r>
      <w:r w:rsidR="001644F6" w:rsidRPr="00EF5040">
        <w:rPr>
          <w:rFonts w:ascii="Times New Roman" w:hAnsi="Times New Roman" w:cs="Times New Roman"/>
          <w:sz w:val="24"/>
          <w:szCs w:val="24"/>
        </w:rPr>
        <w:t>г.</w:t>
      </w:r>
      <w:r w:rsidR="00EF5040">
        <w:rPr>
          <w:rFonts w:ascii="Times New Roman" w:hAnsi="Times New Roman" w:cs="Times New Roman"/>
          <w:sz w:val="24"/>
          <w:szCs w:val="24"/>
        </w:rPr>
        <w:t xml:space="preserve"> №________.</w:t>
      </w:r>
    </w:p>
    <w:p w14:paraId="6CF8054C" w14:textId="77777777" w:rsidR="00B96A97" w:rsidRDefault="00B96A97" w:rsidP="00B96A97">
      <w:pPr>
        <w:spacing w:after="0"/>
        <w:rPr>
          <w:sz w:val="24"/>
          <w:szCs w:val="24"/>
        </w:rPr>
      </w:pPr>
    </w:p>
    <w:p w14:paraId="01F02AED" w14:textId="77777777" w:rsidR="00B96A97" w:rsidRDefault="00B96A97" w:rsidP="00B96A97">
      <w:pPr>
        <w:spacing w:after="0"/>
        <w:rPr>
          <w:sz w:val="24"/>
          <w:szCs w:val="24"/>
        </w:rPr>
      </w:pPr>
    </w:p>
    <w:p w14:paraId="75AB7261" w14:textId="77777777" w:rsidR="00B677E1" w:rsidRPr="00B677E1" w:rsidRDefault="001644F6" w:rsidP="00B677E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</w:t>
      </w:r>
      <w:r w:rsidR="00EF5040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    ______________________________________________</w:t>
      </w:r>
    </w:p>
    <w:p w14:paraId="4D4FDA7E" w14:textId="77777777" w:rsidR="001644F6" w:rsidRDefault="001644F6" w:rsidP="00B677E1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</w:t>
      </w:r>
      <w:r w:rsidR="00EF5040">
        <w:rPr>
          <w:rFonts w:ascii="Times New Roman" w:hAnsi="Times New Roman" w:cs="Times New Roman"/>
          <w:sz w:val="18"/>
          <w:szCs w:val="18"/>
        </w:rPr>
        <w:t xml:space="preserve">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</w:t>
      </w:r>
      <w:r w:rsidRPr="001644F6">
        <w:rPr>
          <w:rFonts w:ascii="Times New Roman" w:hAnsi="Times New Roman" w:cs="Times New Roman"/>
          <w:sz w:val="18"/>
          <w:szCs w:val="18"/>
        </w:rPr>
        <w:t>(</w:t>
      </w:r>
      <w:r w:rsidR="00EF5040" w:rsidRPr="001644F6">
        <w:rPr>
          <w:rFonts w:ascii="Times New Roman" w:hAnsi="Times New Roman" w:cs="Times New Roman"/>
          <w:sz w:val="18"/>
          <w:szCs w:val="18"/>
        </w:rPr>
        <w:t>п</w:t>
      </w:r>
      <w:r w:rsidR="00EF5040">
        <w:rPr>
          <w:rFonts w:ascii="Times New Roman" w:hAnsi="Times New Roman" w:cs="Times New Roman"/>
          <w:sz w:val="18"/>
          <w:szCs w:val="18"/>
        </w:rPr>
        <w:t>одпись</w:t>
      </w:r>
      <w:r>
        <w:rPr>
          <w:rFonts w:ascii="Times New Roman" w:hAnsi="Times New Roman" w:cs="Times New Roman"/>
          <w:sz w:val="18"/>
          <w:szCs w:val="18"/>
        </w:rPr>
        <w:t>, расшифровка подписи</w:t>
      </w:r>
      <w:r w:rsidRPr="001644F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и печать уполномоченного органа,</w:t>
      </w:r>
    </w:p>
    <w:p w14:paraId="0B7DE9DF" w14:textId="77777777" w:rsidR="001644F6" w:rsidRDefault="001644F6" w:rsidP="00B677E1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</w:t>
      </w:r>
      <w:r w:rsidR="00EF5040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EF5040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образовавшего комиссию по проведению оценки обеспечения </w:t>
      </w:r>
    </w:p>
    <w:p w14:paraId="7881B82C" w14:textId="77777777" w:rsidR="00B677E1" w:rsidRPr="00B677E1" w:rsidRDefault="001644F6" w:rsidP="00B677E1">
      <w:pPr>
        <w:spacing w:after="0"/>
        <w:rPr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</w:t>
      </w:r>
      <w:r w:rsidR="00EF5040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готовности к отопительному периоду)</w:t>
      </w:r>
    </w:p>
    <w:sectPr w:rsidR="00B677E1" w:rsidRPr="00B677E1" w:rsidSect="00EF5040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AA3"/>
    <w:rsid w:val="000759CD"/>
    <w:rsid w:val="000A0FF8"/>
    <w:rsid w:val="001644F6"/>
    <w:rsid w:val="001914F0"/>
    <w:rsid w:val="001F47F6"/>
    <w:rsid w:val="002F25CC"/>
    <w:rsid w:val="00320D48"/>
    <w:rsid w:val="004C5E05"/>
    <w:rsid w:val="004C7CA4"/>
    <w:rsid w:val="005C110A"/>
    <w:rsid w:val="00662AF5"/>
    <w:rsid w:val="0081707C"/>
    <w:rsid w:val="009462C6"/>
    <w:rsid w:val="00B677E1"/>
    <w:rsid w:val="00B96A97"/>
    <w:rsid w:val="00C25AA3"/>
    <w:rsid w:val="00C35C6A"/>
    <w:rsid w:val="00D87DB4"/>
    <w:rsid w:val="00EF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4DD9B"/>
  <w15:docId w15:val="{528904C4-0B2F-4D43-9C71-52EB0F998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9CD"/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47F6"/>
    <w:pPr>
      <w:keepNext/>
      <w:keepLines/>
      <w:widowControl w:val="0"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77E1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4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4F6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uiPriority w:val="9"/>
    <w:semiHidden/>
    <w:rsid w:val="001F47F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Олег Ю. Кулешов</cp:lastModifiedBy>
  <cp:revision>4</cp:revision>
  <cp:lastPrinted>2025-06-03T05:06:00Z</cp:lastPrinted>
  <dcterms:created xsi:type="dcterms:W3CDTF">2025-06-17T13:07:00Z</dcterms:created>
  <dcterms:modified xsi:type="dcterms:W3CDTF">2025-07-09T08:50:00Z</dcterms:modified>
</cp:coreProperties>
</file>